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57B3C" w14:textId="25AB580F" w:rsidR="00D74122" w:rsidRDefault="00D74122" w:rsidP="00D74122">
      <w:pPr>
        <w:pStyle w:val="NoSpacing"/>
      </w:pPr>
    </w:p>
    <w:p w14:paraId="395E0261" w14:textId="668E0F4A" w:rsidR="00D74122" w:rsidRDefault="00D74122" w:rsidP="00D74122">
      <w:pPr>
        <w:pStyle w:val="NoSpacing"/>
      </w:pPr>
    </w:p>
    <w:p w14:paraId="72ED71BB" w14:textId="1A3109B3" w:rsidR="00D74122" w:rsidRDefault="00D74122" w:rsidP="00D74122">
      <w:pPr>
        <w:pStyle w:val="NoSpacing"/>
      </w:pPr>
    </w:p>
    <w:p w14:paraId="664DC7C1" w14:textId="63D7AD8E" w:rsidR="00D74122" w:rsidRDefault="00D74122" w:rsidP="00D74122">
      <w:pPr>
        <w:pStyle w:val="NoSpacing"/>
      </w:pPr>
      <w:r>
        <w:t>ASSISTANT GOLF COURSE SUPERINTENDENT:  DAKOTA DUNES COUNTRY CLUB</w:t>
      </w:r>
    </w:p>
    <w:p w14:paraId="642A06F0" w14:textId="3B5903AC" w:rsidR="00D74122" w:rsidRDefault="00D74122" w:rsidP="00D74122">
      <w:pPr>
        <w:pStyle w:val="NoSpacing"/>
      </w:pPr>
    </w:p>
    <w:p w14:paraId="60EEB932" w14:textId="1929A3E3" w:rsidR="00D74122" w:rsidRDefault="00D74122" w:rsidP="00D74122">
      <w:pPr>
        <w:pStyle w:val="NoSpacing"/>
      </w:pPr>
      <w:r>
        <w:t xml:space="preserve">The Dakota Dunes Country Club is the premier golf course in the Tri-state region.  It is a </w:t>
      </w:r>
    </w:p>
    <w:p w14:paraId="56A52888" w14:textId="032FE7C3" w:rsidR="00D74122" w:rsidRDefault="00D74122" w:rsidP="00D74122">
      <w:pPr>
        <w:pStyle w:val="NoSpacing"/>
      </w:pPr>
      <w:r>
        <w:t>Master planned community designed by the Arnold Palmer Design Company.</w:t>
      </w:r>
      <w:r w:rsidR="00032EF2">
        <w:t xml:space="preserve">  It is T;1 Alpha </w:t>
      </w:r>
      <w:proofErr w:type="spellStart"/>
      <w:r w:rsidR="00032EF2">
        <w:t>bentgrass</w:t>
      </w:r>
      <w:proofErr w:type="spellEnd"/>
      <w:r w:rsidR="00032EF2">
        <w:t xml:space="preserve"> from tee to green.</w:t>
      </w:r>
      <w:r>
        <w:t xml:space="preserve">  It is in large part responsible for providing a profitable, high quality and customer-led community that enhances the total environment.  We shall maintain it that way with the member in mind at all times.</w:t>
      </w:r>
      <w:r w:rsidR="00032EF2">
        <w:t xml:space="preserve">  </w:t>
      </w:r>
      <w:r>
        <w:t xml:space="preserve">The assistant superintendent </w:t>
      </w:r>
      <w:r w:rsidR="00032EF2">
        <w:t>reports to the superintendent or general manager in his absence, and is responsible for maintaining the golf course to the standards of the Dakota Dunes Country Club membership.</w:t>
      </w:r>
    </w:p>
    <w:p w14:paraId="5FDADC1C" w14:textId="6A3B07D2" w:rsidR="00032EF2" w:rsidRDefault="00032EF2" w:rsidP="00D74122">
      <w:pPr>
        <w:pStyle w:val="NoSpacing"/>
      </w:pPr>
    </w:p>
    <w:p w14:paraId="75A7F879" w14:textId="56ADD9F7" w:rsidR="00032EF2" w:rsidRDefault="00032EF2" w:rsidP="00D74122">
      <w:pPr>
        <w:pStyle w:val="NoSpacing"/>
      </w:pPr>
      <w:r>
        <w:t>Responsibilities include:</w:t>
      </w:r>
    </w:p>
    <w:p w14:paraId="668FC7C6" w14:textId="43793CAB" w:rsidR="00032EF2" w:rsidRDefault="00032EF2" w:rsidP="00D74122">
      <w:pPr>
        <w:pStyle w:val="NoSpacing"/>
      </w:pPr>
      <w:r>
        <w:tab/>
        <w:t>-Participation in all aspects of golf course management</w:t>
      </w:r>
    </w:p>
    <w:p w14:paraId="1D19467D" w14:textId="0F877A7C" w:rsidR="00032EF2" w:rsidRDefault="00032EF2" w:rsidP="00D74122">
      <w:pPr>
        <w:pStyle w:val="NoSpacing"/>
      </w:pPr>
      <w:r>
        <w:tab/>
        <w:t>-plan, train, and schedule the golf course staff</w:t>
      </w:r>
    </w:p>
    <w:p w14:paraId="0E7D7A83" w14:textId="2A35CE2C" w:rsidR="00032EF2" w:rsidRDefault="00032EF2" w:rsidP="00D74122">
      <w:pPr>
        <w:pStyle w:val="NoSpacing"/>
      </w:pPr>
      <w:r>
        <w:tab/>
        <w:t>-Calibration of sprayers, fertilizer spreaders</w:t>
      </w:r>
    </w:p>
    <w:p w14:paraId="6D333D55" w14:textId="0C650940" w:rsidR="00032EF2" w:rsidRDefault="00032EF2" w:rsidP="00D74122">
      <w:pPr>
        <w:pStyle w:val="NoSpacing"/>
      </w:pPr>
      <w:r>
        <w:tab/>
        <w:t>-Irrigation repair and troubleshooting</w:t>
      </w:r>
      <w:r w:rsidR="006B1747">
        <w:t xml:space="preserve"> of a Toro Lynx system</w:t>
      </w:r>
    </w:p>
    <w:p w14:paraId="379DACD8" w14:textId="7AE224D7" w:rsidR="00032EF2" w:rsidRDefault="00032EF2" w:rsidP="00D74122">
      <w:pPr>
        <w:pStyle w:val="NoSpacing"/>
      </w:pPr>
      <w:r>
        <w:tab/>
        <w:t>-</w:t>
      </w:r>
      <w:r w:rsidR="006B1747">
        <w:t>Perform all golf course maintenance duties, operating equipment as required</w:t>
      </w:r>
    </w:p>
    <w:p w14:paraId="50AC4EB4" w14:textId="72E622F6" w:rsidR="006B1747" w:rsidRDefault="006B1747" w:rsidP="00D74122">
      <w:pPr>
        <w:pStyle w:val="NoSpacing"/>
      </w:pPr>
      <w:r>
        <w:tab/>
        <w:t>-A team builder with a great attitude</w:t>
      </w:r>
    </w:p>
    <w:p w14:paraId="01D819E7" w14:textId="4421B007" w:rsidR="006B1747" w:rsidRDefault="006B1747" w:rsidP="00D74122">
      <w:pPr>
        <w:pStyle w:val="NoSpacing"/>
      </w:pPr>
      <w:r>
        <w:t>Requirements;</w:t>
      </w:r>
    </w:p>
    <w:p w14:paraId="5B6AD9AD" w14:textId="6D2CAFAF" w:rsidR="006B1747" w:rsidRDefault="006B1747" w:rsidP="00D74122">
      <w:pPr>
        <w:pStyle w:val="NoSpacing"/>
      </w:pPr>
      <w:r>
        <w:tab/>
        <w:t>-Graduate of two or four-year Turf Management Program</w:t>
      </w:r>
    </w:p>
    <w:p w14:paraId="665CBCAA" w14:textId="3DC4FF8A" w:rsidR="006B1747" w:rsidRDefault="006B1747" w:rsidP="00D74122">
      <w:pPr>
        <w:pStyle w:val="NoSpacing"/>
      </w:pPr>
      <w:r>
        <w:tab/>
        <w:t>-Valid Driver’s License</w:t>
      </w:r>
    </w:p>
    <w:p w14:paraId="498C3889" w14:textId="42FE86C1" w:rsidR="006B1747" w:rsidRDefault="006B1747" w:rsidP="00D74122">
      <w:pPr>
        <w:pStyle w:val="NoSpacing"/>
      </w:pPr>
      <w:r>
        <w:tab/>
        <w:t>-South Dakota Pesticide Applicator’s license or ability to obtain in 30 days</w:t>
      </w:r>
    </w:p>
    <w:p w14:paraId="39847E5E" w14:textId="593B9DBF" w:rsidR="006B1747" w:rsidRDefault="006B1747" w:rsidP="00D74122">
      <w:pPr>
        <w:pStyle w:val="NoSpacing"/>
      </w:pPr>
      <w:r>
        <w:t>Compensation:</w:t>
      </w:r>
    </w:p>
    <w:p w14:paraId="5F1F7CC1" w14:textId="4D77162C" w:rsidR="006B1747" w:rsidRDefault="006B1747" w:rsidP="00D74122">
      <w:pPr>
        <w:pStyle w:val="NoSpacing"/>
      </w:pPr>
      <w:r>
        <w:tab/>
        <w:t>$35-40,000/year</w:t>
      </w:r>
    </w:p>
    <w:p w14:paraId="6C9A7045" w14:textId="3C0C2B8D" w:rsidR="006B1747" w:rsidRDefault="006B1747" w:rsidP="00D74122">
      <w:pPr>
        <w:pStyle w:val="NoSpacing"/>
      </w:pPr>
      <w:r>
        <w:tab/>
        <w:t xml:space="preserve"> Company benefits package including health, dental insurance, 2 weeks paid time off, 401 K</w:t>
      </w:r>
    </w:p>
    <w:p w14:paraId="39EF8A67" w14:textId="7C134543" w:rsidR="006B1747" w:rsidRDefault="006B1747" w:rsidP="00D74122">
      <w:pPr>
        <w:pStyle w:val="NoSpacing"/>
      </w:pPr>
      <w:r>
        <w:tab/>
        <w:t xml:space="preserve"> Discounts at Clubhouse and Restaurant</w:t>
      </w:r>
    </w:p>
    <w:p w14:paraId="0337644E" w14:textId="6840996C" w:rsidR="006B1747" w:rsidRDefault="006B1747" w:rsidP="00D74122">
      <w:pPr>
        <w:pStyle w:val="NoSpacing"/>
      </w:pPr>
      <w:r>
        <w:tab/>
        <w:t xml:space="preserve"> GCSAA and SDGCSAA dues</w:t>
      </w:r>
    </w:p>
    <w:p w14:paraId="114AA4AC" w14:textId="5B729C18" w:rsidR="006B1747" w:rsidRDefault="006B1747" w:rsidP="00D74122">
      <w:pPr>
        <w:pStyle w:val="NoSpacing"/>
      </w:pPr>
      <w:r>
        <w:tab/>
        <w:t xml:space="preserve"> Use of Club facilities on a space available basis</w:t>
      </w:r>
    </w:p>
    <w:p w14:paraId="56DB35A2" w14:textId="32A57DCA" w:rsidR="00A10D79" w:rsidRDefault="00A10D79" w:rsidP="00D74122">
      <w:pPr>
        <w:pStyle w:val="NoSpacing"/>
      </w:pPr>
    </w:p>
    <w:p w14:paraId="11D7847B" w14:textId="35CB5F5F" w:rsidR="00A10D79" w:rsidRDefault="00A10D79" w:rsidP="00D74122">
      <w:pPr>
        <w:pStyle w:val="NoSpacing"/>
      </w:pPr>
      <w:r>
        <w:t>Email resume, cover letter, and references to:</w:t>
      </w:r>
    </w:p>
    <w:p w14:paraId="561697DA" w14:textId="3BCC65F4" w:rsidR="00A10D79" w:rsidRDefault="00A10D79" w:rsidP="00D74122">
      <w:pPr>
        <w:pStyle w:val="NoSpacing"/>
      </w:pPr>
    </w:p>
    <w:p w14:paraId="2B7020BA" w14:textId="75CE52E6" w:rsidR="00A10D79" w:rsidRDefault="00A10D79" w:rsidP="00D74122">
      <w:pPr>
        <w:pStyle w:val="NoSpacing"/>
      </w:pPr>
      <w:r>
        <w:t>Douglas D. Hausman, CGCS, Dakota Dunes C.C. Supt.</w:t>
      </w:r>
    </w:p>
    <w:p w14:paraId="074F42A9" w14:textId="4B3EA78E" w:rsidR="00A10D79" w:rsidRDefault="00A10D79" w:rsidP="00D74122">
      <w:pPr>
        <w:pStyle w:val="NoSpacing"/>
      </w:pPr>
      <w:r>
        <w:t>dhausdd@longlines.com</w:t>
      </w:r>
    </w:p>
    <w:p w14:paraId="6D3E399B" w14:textId="0734D298" w:rsidR="006B1747" w:rsidRDefault="006B1747" w:rsidP="00D74122">
      <w:pPr>
        <w:pStyle w:val="NoSpacing"/>
      </w:pPr>
      <w:r>
        <w:tab/>
      </w:r>
    </w:p>
    <w:p w14:paraId="5DF93BA8" w14:textId="3D7290D8" w:rsidR="006B1747" w:rsidRDefault="006B1747" w:rsidP="00D74122">
      <w:pPr>
        <w:pStyle w:val="NoSpacing"/>
      </w:pPr>
      <w:r>
        <w:tab/>
      </w:r>
    </w:p>
    <w:p w14:paraId="7E7AA9E0" w14:textId="42D3EF3C" w:rsidR="00032EF2" w:rsidRDefault="00032EF2" w:rsidP="00D74122">
      <w:pPr>
        <w:pStyle w:val="NoSpacing"/>
      </w:pPr>
      <w:r>
        <w:tab/>
      </w:r>
    </w:p>
    <w:sectPr w:rsidR="00032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22"/>
    <w:rsid w:val="00032EF2"/>
    <w:rsid w:val="006B1747"/>
    <w:rsid w:val="00A10D79"/>
    <w:rsid w:val="00D7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7380"/>
  <w15:chartTrackingRefBased/>
  <w15:docId w15:val="{8E6D7BA0-E538-40E1-8B5F-B1069D7F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Hausman</dc:creator>
  <cp:keywords/>
  <dc:description/>
  <cp:lastModifiedBy>Doug Hausman</cp:lastModifiedBy>
  <cp:revision>1</cp:revision>
  <cp:lastPrinted>2021-01-06T14:24:00Z</cp:lastPrinted>
  <dcterms:created xsi:type="dcterms:W3CDTF">2021-01-06T13:51:00Z</dcterms:created>
  <dcterms:modified xsi:type="dcterms:W3CDTF">2021-01-06T14:26:00Z</dcterms:modified>
</cp:coreProperties>
</file>